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4D" w:rsidRDefault="00EC2C4D" w:rsidP="00EC2C4D">
      <w:pPr>
        <w:spacing w:after="200" w:line="276" w:lineRule="auto"/>
      </w:pPr>
      <w:bookmarkStart w:id="0" w:name="_GoBack"/>
      <w:bookmarkEnd w:id="0"/>
      <w:r>
        <w:t>Private Thoroughbred Horse Farm Seeking Farm Hand</w:t>
      </w:r>
    </w:p>
    <w:p w:rsidR="00EC2C4D" w:rsidRDefault="00EC2C4D" w:rsidP="00EC2C4D">
      <w:pPr>
        <w:spacing w:after="200" w:line="276" w:lineRule="auto"/>
      </w:pPr>
      <w:r>
        <w:t xml:space="preserve">A private Thoroughbred horse farm on Old Frankfort Pike, about 2 miles outside New Circle is seeking a competent individual for employment. Employee should have a basic understanding of proper horsemanship and should comprehend English. No smoking, drinking or drug use will be tolerated. Competitive wages are offered. Healthcare, if needed can be available after 90 days of employment. Vacation after the first full year. </w:t>
      </w:r>
    </w:p>
    <w:p w:rsidR="00EC2C4D" w:rsidRDefault="00EC2C4D" w:rsidP="00EC2C4D">
      <w:pPr>
        <w:spacing w:after="200" w:line="276" w:lineRule="auto"/>
      </w:pPr>
      <w:r>
        <w:t> </w:t>
      </w:r>
    </w:p>
    <w:p w:rsidR="00EC2C4D" w:rsidRDefault="00EC2C4D" w:rsidP="00EC2C4D">
      <w:pPr>
        <w:spacing w:after="200" w:line="276" w:lineRule="auto"/>
      </w:pPr>
      <w:r>
        <w:t xml:space="preserve">Please send resumes to </w:t>
      </w:r>
      <w:hyperlink r:id="rId4" w:history="1">
        <w:r>
          <w:rPr>
            <w:rStyle w:val="Hyperlink"/>
          </w:rPr>
          <w:t>Nathaniel.Heiple@gmail.com</w:t>
        </w:r>
      </w:hyperlink>
    </w:p>
    <w:p w:rsidR="00B201A9" w:rsidRDefault="00B201A9"/>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4D"/>
    <w:rsid w:val="008A3832"/>
    <w:rsid w:val="00B201A9"/>
    <w:rsid w:val="00EC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1C4E7-CFB8-428A-B529-619980E0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C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haniel.Heip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Buhrmann</dc:creator>
  <cp:keywords/>
  <dc:description/>
  <cp:lastModifiedBy>Lauren Buhrmann</cp:lastModifiedBy>
  <cp:revision>2</cp:revision>
  <dcterms:created xsi:type="dcterms:W3CDTF">2019-02-12T18:33:00Z</dcterms:created>
  <dcterms:modified xsi:type="dcterms:W3CDTF">2019-02-12T18:33:00Z</dcterms:modified>
</cp:coreProperties>
</file>